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6460" w14:textId="77777777" w:rsidR="008900D5" w:rsidRPr="00447039" w:rsidRDefault="008900D5" w:rsidP="008900D5">
      <w:pPr>
        <w:rPr>
          <w:b/>
        </w:rPr>
      </w:pPr>
      <w:r w:rsidRPr="00447039">
        <w:rPr>
          <w:b/>
        </w:rPr>
        <w:t>Briefpapier-Fußzeile:</w:t>
      </w:r>
    </w:p>
    <w:p w14:paraId="504C9AAE" w14:textId="77777777" w:rsidR="008900D5" w:rsidRDefault="008900D5" w:rsidP="008900D5"/>
    <w:p w14:paraId="25D6DCF4" w14:textId="77777777" w:rsidR="008900D5" w:rsidRDefault="008900D5" w:rsidP="008900D5">
      <w:pPr>
        <w:rPr>
          <w:rFonts w:ascii="DLRG Univers 55 Roman" w:hAnsi="DLRG Univers 55 Roman"/>
        </w:rPr>
      </w:pPr>
      <w:r>
        <w:t xml:space="preserve">In </w:t>
      </w:r>
      <w:r>
        <w:rPr>
          <w:rFonts w:ascii="DLRG Univers 55 Roman" w:hAnsi="DLRG Univers 55 Roman"/>
        </w:rPr>
        <w:t xml:space="preserve">der </w:t>
      </w:r>
      <w:proofErr w:type="gramStart"/>
      <w:r>
        <w:rPr>
          <w:rFonts w:ascii="DLRG Univers 55 Roman" w:hAnsi="DLRG Univers 55 Roman"/>
        </w:rPr>
        <w:t>DLRG Schrift</w:t>
      </w:r>
      <w:proofErr w:type="gramEnd"/>
      <w:r>
        <w:rPr>
          <w:rFonts w:ascii="DLRG Univers 55 Roman" w:hAnsi="DLRG Univers 55 Roman"/>
        </w:rPr>
        <w:t xml:space="preserve"> Universe in Schriftgröße 6 kann der folgende Text </w:t>
      </w:r>
      <w:proofErr w:type="spellStart"/>
      <w:r>
        <w:rPr>
          <w:rFonts w:ascii="DLRG Univers 55 Roman" w:hAnsi="DLRG Univers 55 Roman"/>
        </w:rPr>
        <w:t>hochformatig</w:t>
      </w:r>
      <w:proofErr w:type="spellEnd"/>
      <w:r>
        <w:rPr>
          <w:rFonts w:ascii="DLRG Univers 55 Roman" w:hAnsi="DLRG Univers 55 Roman"/>
        </w:rPr>
        <w:t xml:space="preserve"> in der Fußzeile des Briefpapiers untergebracht werden: </w:t>
      </w:r>
    </w:p>
    <w:p w14:paraId="54FDC918" w14:textId="77777777" w:rsidR="00BD18C3" w:rsidRDefault="00BD18C3"/>
    <w:tbl>
      <w:tblPr>
        <w:tblStyle w:val="Tabellenrast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  <w:gridCol w:w="5245"/>
      </w:tblGrid>
      <w:tr w:rsidR="008900D5" w14:paraId="1D1688F6" w14:textId="77777777" w:rsidTr="008900D5">
        <w:tc>
          <w:tcPr>
            <w:tcW w:w="3539" w:type="dxa"/>
          </w:tcPr>
          <w:p w14:paraId="7001106B" w14:textId="669FA8D2" w:rsidR="008900D5" w:rsidRDefault="008900D5">
            <w:r w:rsidRPr="00447039"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>[Bankdaten Gliederung]</w:t>
            </w:r>
          </w:p>
        </w:tc>
        <w:tc>
          <w:tcPr>
            <w:tcW w:w="5812" w:type="dxa"/>
          </w:tcPr>
          <w:p w14:paraId="31214E87" w14:textId="77777777" w:rsidR="008900D5" w:rsidRPr="00447039" w:rsidRDefault="008900D5" w:rsidP="008900D5">
            <w:pPr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</w:pPr>
            <w:r w:rsidRPr="00447039">
              <w:rPr>
                <w:rFonts w:ascii="DLRG Univers 55 Roman" w:hAnsi="DLRG Univers 55 Roman"/>
                <w:b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>Rechtsform:</w:t>
            </w:r>
            <w:r w:rsidRPr="00447039"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 xml:space="preserve"> eingetragener Verein (e.V.)</w:t>
            </w:r>
          </w:p>
          <w:p w14:paraId="65CE676F" w14:textId="77777777" w:rsidR="008900D5" w:rsidRPr="00447039" w:rsidRDefault="008900D5" w:rsidP="008900D5">
            <w:pPr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</w:pPr>
            <w:r w:rsidRPr="00447039">
              <w:rPr>
                <w:rFonts w:ascii="DLRG Univers 55 Roman" w:hAnsi="DLRG Univers 55 Roman"/>
                <w:b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>Amtsgericht:</w:t>
            </w:r>
            <w:r w:rsidRPr="00447039"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 xml:space="preserve"> Stuttgart, VR 2399</w:t>
            </w:r>
          </w:p>
          <w:p w14:paraId="3A62F7B9" w14:textId="77777777" w:rsidR="008900D5" w:rsidRPr="00447039" w:rsidRDefault="008900D5" w:rsidP="008900D5">
            <w:pPr>
              <w:rPr>
                <w:rFonts w:ascii="DLRG Univers 55 Roman" w:hAnsi="DLRG Univers 55 Roman"/>
                <w:b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</w:pPr>
            <w:r w:rsidRPr="00447039">
              <w:rPr>
                <w:rFonts w:ascii="DLRG Univers 55 Roman" w:hAnsi="DLRG Univers 55 Roman"/>
                <w:b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>Vertretungsberechtigung gemäß § 26 BGB</w:t>
            </w:r>
          </w:p>
          <w:p w14:paraId="01C64B5A" w14:textId="77777777" w:rsidR="008900D5" w:rsidRPr="00447039" w:rsidRDefault="008900D5" w:rsidP="008900D5">
            <w:pPr>
              <w:ind w:right="-77"/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</w:pPr>
            <w:r w:rsidRPr="00447039"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>Armin Flohr (Präsident), Ulrich Carle (Vizepräsident),</w:t>
            </w:r>
            <w:r w:rsidRPr="00102ABA"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 xml:space="preserve"> </w:t>
            </w:r>
            <w:r w:rsidRPr="00447039"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>Alexander Bott (Vizepräsident),</w:t>
            </w:r>
            <w:r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 xml:space="preserve"> </w:t>
            </w:r>
            <w:r w:rsidRPr="00447039"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>Prof. Dr. Thomas Brunner (Vizepräsident),</w:t>
            </w:r>
          </w:p>
          <w:p w14:paraId="2F4578B0" w14:textId="77777777" w:rsidR="008900D5" w:rsidRPr="00447039" w:rsidRDefault="008900D5" w:rsidP="008900D5">
            <w:pPr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</w:pPr>
            <w:r w:rsidRPr="00447039"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>Markus Häußler (Vizepräsident)</w:t>
            </w:r>
          </w:p>
          <w:p w14:paraId="73DFDDB7" w14:textId="1733CC3D" w:rsidR="008900D5" w:rsidRDefault="008900D5" w:rsidP="008900D5">
            <w:proofErr w:type="spellStart"/>
            <w:r w:rsidRPr="00447039">
              <w:rPr>
                <w:rFonts w:ascii="DLRG Univers 55 Roman" w:hAnsi="DLRG Univers 55 Roman"/>
                <w:b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>USt-IdNr</w:t>
            </w:r>
            <w:proofErr w:type="spellEnd"/>
            <w:r w:rsidRPr="00447039">
              <w:rPr>
                <w:rFonts w:ascii="DLRG Univers 55 Roman" w:hAnsi="DLRG Univers 55 Roman"/>
                <w:b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>.:</w:t>
            </w:r>
            <w:r w:rsidRPr="00447039"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 xml:space="preserve"> DE147801160</w:t>
            </w:r>
          </w:p>
        </w:tc>
        <w:tc>
          <w:tcPr>
            <w:tcW w:w="5245" w:type="dxa"/>
          </w:tcPr>
          <w:p w14:paraId="0BEAB5F5" w14:textId="77777777" w:rsidR="008900D5" w:rsidRPr="00447039" w:rsidRDefault="008900D5" w:rsidP="008900D5">
            <w:pPr>
              <w:widowControl w:val="0"/>
              <w:tabs>
                <w:tab w:val="clear" w:pos="5897"/>
                <w:tab w:val="clear" w:pos="7088"/>
                <w:tab w:val="clear" w:pos="8789"/>
                <w:tab w:val="left" w:pos="2977"/>
                <w:tab w:val="center" w:pos="3686"/>
                <w:tab w:val="left" w:pos="6663"/>
                <w:tab w:val="right" w:pos="9356"/>
              </w:tabs>
              <w:suppressAutoHyphens/>
              <w:ind w:right="-1"/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</w:pPr>
            <w:r w:rsidRPr="00447039"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>Die Deutsche Lebens-Rettungs-Gesellschaft</w:t>
            </w:r>
          </w:p>
          <w:p w14:paraId="46533585" w14:textId="77777777" w:rsidR="008900D5" w:rsidRPr="00447039" w:rsidRDefault="008900D5" w:rsidP="008900D5">
            <w:pPr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</w:pPr>
            <w:r w:rsidRPr="00447039"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>ist Spitzenverband im Deutschen Olympischen</w:t>
            </w:r>
          </w:p>
          <w:p w14:paraId="01390E08" w14:textId="77777777" w:rsidR="008900D5" w:rsidRPr="00447039" w:rsidRDefault="008900D5" w:rsidP="008900D5">
            <w:pPr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</w:pPr>
            <w:r w:rsidRPr="00447039"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>Sportbund (DOSB), Mitglied im Deutschen</w:t>
            </w:r>
          </w:p>
          <w:p w14:paraId="04DBECCD" w14:textId="77777777" w:rsidR="008900D5" w:rsidRPr="00447039" w:rsidRDefault="008900D5" w:rsidP="008900D5">
            <w:pPr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</w:pPr>
            <w:r w:rsidRPr="00447039"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>Paritätischen Wohlfahrtsverband im Deutschen</w:t>
            </w:r>
          </w:p>
          <w:p w14:paraId="0418282E" w14:textId="77777777" w:rsidR="008900D5" w:rsidRPr="00447039" w:rsidRDefault="008900D5" w:rsidP="008900D5">
            <w:pPr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</w:pPr>
            <w:r w:rsidRPr="00447039"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>Spendenrat, Mitglied der International Life</w:t>
            </w:r>
          </w:p>
          <w:p w14:paraId="2DCA120F" w14:textId="77777777" w:rsidR="008900D5" w:rsidRPr="00447039" w:rsidRDefault="008900D5" w:rsidP="008900D5">
            <w:pPr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</w:pPr>
            <w:proofErr w:type="spellStart"/>
            <w:r w:rsidRPr="00447039"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>Saving</w:t>
            </w:r>
            <w:proofErr w:type="spellEnd"/>
            <w:r w:rsidRPr="00447039"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 xml:space="preserve"> </w:t>
            </w:r>
            <w:proofErr w:type="spellStart"/>
            <w:r w:rsidRPr="00447039"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>Federation</w:t>
            </w:r>
            <w:proofErr w:type="spellEnd"/>
            <w:r w:rsidRPr="00447039">
              <w:rPr>
                <w:rFonts w:ascii="DLRG Univers 55 Roman" w:hAnsi="DLRG Univers 55 Roman"/>
                <w:color w:val="333333"/>
                <w:sz w:val="18"/>
                <w:szCs w:val="18"/>
                <w14:textFill>
                  <w14:solidFill>
                    <w14:srgbClr w14:val="333333">
                      <w14:alpha w14:val="20000"/>
                    </w14:srgbClr>
                  </w14:solidFill>
                </w14:textFill>
              </w:rPr>
              <w:t xml:space="preserve"> (ILS) und der ILS-Europe</w:t>
            </w:r>
          </w:p>
          <w:p w14:paraId="6E49B7A1" w14:textId="77777777" w:rsidR="008900D5" w:rsidRDefault="008900D5" w:rsidP="008900D5">
            <w:pPr>
              <w:ind w:hanging="194"/>
            </w:pPr>
          </w:p>
        </w:tc>
      </w:tr>
    </w:tbl>
    <w:p w14:paraId="4A35B224" w14:textId="77777777" w:rsidR="008900D5" w:rsidRDefault="008900D5"/>
    <w:sectPr w:rsidR="008900D5" w:rsidSect="008900D5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LRG Univers 55 Roman">
    <w:altName w:val="Calibri"/>
    <w:panose1 w:val="02000503040000020003"/>
    <w:charset w:val="00"/>
    <w:family w:val="auto"/>
    <w:pitch w:val="variable"/>
    <w:sig w:usb0="80000027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D5"/>
    <w:rsid w:val="00141BAC"/>
    <w:rsid w:val="004C6B83"/>
    <w:rsid w:val="008900D5"/>
    <w:rsid w:val="00BD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AC62"/>
  <w15:chartTrackingRefBased/>
  <w15:docId w15:val="{71BA3C46-F045-4649-ADD2-0D347860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00D5"/>
    <w:pPr>
      <w:tabs>
        <w:tab w:val="left" w:pos="5897"/>
        <w:tab w:val="left" w:pos="7088"/>
        <w:tab w:val="left" w:pos="8789"/>
      </w:tabs>
      <w:spacing w:after="0" w:line="240" w:lineRule="auto"/>
    </w:pPr>
    <w:rPr>
      <w:rFonts w:eastAsia="Times New Roman" w:cs="Times New Roman"/>
      <w:kern w:val="0"/>
      <w:sz w:val="22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900D5"/>
    <w:pPr>
      <w:keepNext/>
      <w:keepLines/>
      <w:tabs>
        <w:tab w:val="clear" w:pos="5897"/>
        <w:tab w:val="clear" w:pos="7088"/>
        <w:tab w:val="clear" w:pos="8789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900D5"/>
    <w:pPr>
      <w:keepNext/>
      <w:keepLines/>
      <w:tabs>
        <w:tab w:val="clear" w:pos="5897"/>
        <w:tab w:val="clear" w:pos="7088"/>
        <w:tab w:val="clear" w:pos="8789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00D5"/>
    <w:pPr>
      <w:keepNext/>
      <w:keepLines/>
      <w:tabs>
        <w:tab w:val="clear" w:pos="5897"/>
        <w:tab w:val="clear" w:pos="7088"/>
        <w:tab w:val="clear" w:pos="8789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00D5"/>
    <w:pPr>
      <w:keepNext/>
      <w:keepLines/>
      <w:tabs>
        <w:tab w:val="clear" w:pos="5897"/>
        <w:tab w:val="clear" w:pos="7088"/>
        <w:tab w:val="clear" w:pos="8789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00D5"/>
    <w:pPr>
      <w:keepNext/>
      <w:keepLines/>
      <w:tabs>
        <w:tab w:val="clear" w:pos="5897"/>
        <w:tab w:val="clear" w:pos="7088"/>
        <w:tab w:val="clear" w:pos="8789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00D5"/>
    <w:pPr>
      <w:keepNext/>
      <w:keepLines/>
      <w:tabs>
        <w:tab w:val="clear" w:pos="5897"/>
        <w:tab w:val="clear" w:pos="7088"/>
        <w:tab w:val="clear" w:pos="8789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00D5"/>
    <w:pPr>
      <w:keepNext/>
      <w:keepLines/>
      <w:tabs>
        <w:tab w:val="clear" w:pos="5897"/>
        <w:tab w:val="clear" w:pos="7088"/>
        <w:tab w:val="clear" w:pos="8789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00D5"/>
    <w:pPr>
      <w:keepNext/>
      <w:keepLines/>
      <w:tabs>
        <w:tab w:val="clear" w:pos="5897"/>
        <w:tab w:val="clear" w:pos="7088"/>
        <w:tab w:val="clear" w:pos="8789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00D5"/>
    <w:pPr>
      <w:keepNext/>
      <w:keepLines/>
      <w:tabs>
        <w:tab w:val="clear" w:pos="5897"/>
        <w:tab w:val="clear" w:pos="7088"/>
        <w:tab w:val="clear" w:pos="8789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0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90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00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00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00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00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00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00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00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900D5"/>
    <w:pPr>
      <w:tabs>
        <w:tab w:val="clear" w:pos="5897"/>
        <w:tab w:val="clear" w:pos="7088"/>
        <w:tab w:val="clear" w:pos="8789"/>
      </w:tabs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90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00D5"/>
    <w:pPr>
      <w:numPr>
        <w:ilvl w:val="1"/>
      </w:numPr>
      <w:tabs>
        <w:tab w:val="clear" w:pos="5897"/>
        <w:tab w:val="clear" w:pos="7088"/>
        <w:tab w:val="clear" w:pos="8789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00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900D5"/>
    <w:pPr>
      <w:tabs>
        <w:tab w:val="clear" w:pos="5897"/>
        <w:tab w:val="clear" w:pos="7088"/>
        <w:tab w:val="clear" w:pos="8789"/>
      </w:tabs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900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900D5"/>
    <w:pPr>
      <w:tabs>
        <w:tab w:val="clear" w:pos="5897"/>
        <w:tab w:val="clear" w:pos="7088"/>
        <w:tab w:val="clear" w:pos="8789"/>
      </w:tabs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900D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0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5897"/>
        <w:tab w:val="clear" w:pos="7088"/>
        <w:tab w:val="clear" w:pos="8789"/>
      </w:tabs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00D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900D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90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35043A8CB024E9F5E64AF4111DD2D" ma:contentTypeVersion="18" ma:contentTypeDescription="Ein neues Dokument erstellen." ma:contentTypeScope="" ma:versionID="6d140bddbbc655e1a587f9d6dc6fecdd">
  <xsd:schema xmlns:xsd="http://www.w3.org/2001/XMLSchema" xmlns:xs="http://www.w3.org/2001/XMLSchema" xmlns:p="http://schemas.microsoft.com/office/2006/metadata/properties" xmlns:ns1="http://schemas.microsoft.com/sharepoint/v3" xmlns:ns2="adbb90bf-4d4b-4c28-8977-80ebe9f3d90e" xmlns:ns3="c86e54e8-9ee7-479b-9964-23de2f955ea9" targetNamespace="http://schemas.microsoft.com/office/2006/metadata/properties" ma:root="true" ma:fieldsID="558c3dddc1065becd9a1f1ce5a385de7" ns1:_="" ns2:_="" ns3:_="">
    <xsd:import namespace="http://schemas.microsoft.com/sharepoint/v3"/>
    <xsd:import namespace="adbb90bf-4d4b-4c28-8977-80ebe9f3d90e"/>
    <xsd:import namespace="c86e54e8-9ee7-479b-9964-23de2f955e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90bf-4d4b-4c28-8977-80ebe9f3d9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058a777-56c7-4613-898e-3fcbf5e45860}" ma:internalName="TaxCatchAll" ma:showField="CatchAllData" ma:web="adbb90bf-4d4b-4c28-8977-80ebe9f3d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54e8-9ee7-479b-9964-23de2f955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37ef4fc2-462c-4eb2-a9a8-eeaa88fee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86e54e8-9ee7-479b-9964-23de2f955ea9">
      <Terms xmlns="http://schemas.microsoft.com/office/infopath/2007/PartnerControls"/>
    </lcf76f155ced4ddcb4097134ff3c332f>
    <_ip_UnifiedCompliancePolicyProperties xmlns="http://schemas.microsoft.com/sharepoint/v3" xsi:nil="true"/>
    <TaxCatchAll xmlns="adbb90bf-4d4b-4c28-8977-80ebe9f3d90e" xsi:nil="true"/>
  </documentManagement>
</p:properties>
</file>

<file path=customXml/itemProps1.xml><?xml version="1.0" encoding="utf-8"?>
<ds:datastoreItem xmlns:ds="http://schemas.openxmlformats.org/officeDocument/2006/customXml" ds:itemID="{D7CE4408-756C-4472-9F05-A11AA9A2C1E2}"/>
</file>

<file path=customXml/itemProps2.xml><?xml version="1.0" encoding="utf-8"?>
<ds:datastoreItem xmlns:ds="http://schemas.openxmlformats.org/officeDocument/2006/customXml" ds:itemID="{98474AB4-6A43-4E9C-B85B-6E733F53707E}"/>
</file>

<file path=customXml/itemProps3.xml><?xml version="1.0" encoding="utf-8"?>
<ds:datastoreItem xmlns:ds="http://schemas.openxmlformats.org/officeDocument/2006/customXml" ds:itemID="{B8AF480B-9482-42C1-9E4E-5E6CDD6FFE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640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Eleonore Wagner</dc:creator>
  <cp:keywords/>
  <dc:description/>
  <cp:lastModifiedBy>Eleonore Wagner</cp:lastModifiedBy>
  <cp:revision>1</cp:revision>
  <dcterms:created xsi:type="dcterms:W3CDTF">2025-11-05T14:53:00Z</dcterms:created>
  <dcterms:modified xsi:type="dcterms:W3CDTF">2025-11-05T14:56:00Z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0x010100DD935043A8CB024E9F5E64AF4111DD2D</vt:lpwstr>
  </property>
</Properties>
</file>