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F0" w:rsidRPr="0070284F" w:rsidRDefault="00D25FF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Datenblatt</w:t>
      </w:r>
      <w:r w:rsidR="005572F0">
        <w:rPr>
          <w:rFonts w:ascii="Arial" w:hAnsi="Arial" w:cs="Arial"/>
          <w:b/>
          <w:bCs/>
        </w:rPr>
        <w:t xml:space="preserve"> für die Erhebung von Sondereinsatzmitteln im </w:t>
      </w:r>
      <w:r w:rsidR="00793707">
        <w:rPr>
          <w:rFonts w:ascii="Arial" w:hAnsi="Arial" w:cs="Arial"/>
          <w:b/>
          <w:bCs/>
        </w:rPr>
        <w:t>DLRG Landesverband Baden e.V. und Württemberg e.V.</w:t>
      </w:r>
      <w:bookmarkStart w:id="0" w:name="_GoBack"/>
      <w:bookmarkEnd w:id="0"/>
    </w:p>
    <w:tbl>
      <w:tblPr>
        <w:tblpPr w:leftFromText="141" w:rightFromText="141" w:vertAnchor="page" w:horzAnchor="margin" w:tblpY="17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819"/>
        <w:gridCol w:w="425"/>
        <w:gridCol w:w="4000"/>
      </w:tblGrid>
      <w:tr w:rsidR="005572F0">
        <w:tc>
          <w:tcPr>
            <w:tcW w:w="577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572F0" w:rsidRDefault="005572F0">
            <w:pPr>
              <w:spacing w:before="40" w:after="40"/>
              <w:rPr>
                <w:rFonts w:ascii="Arial" w:hAnsi="Arial" w:cs="Arial"/>
                <w:sz w:val="16"/>
                <w:szCs w:val="20"/>
                <w:u w:val="single"/>
              </w:rPr>
            </w:pPr>
            <w:r>
              <w:rPr>
                <w:rFonts w:ascii="Arial" w:hAnsi="Arial" w:cs="Arial"/>
                <w:sz w:val="16"/>
                <w:szCs w:val="20"/>
                <w:u w:val="single"/>
              </w:rPr>
              <w:t>Bezeichnung (Kurzbegriff):</w:t>
            </w:r>
          </w:p>
        </w:tc>
        <w:tc>
          <w:tcPr>
            <w:tcW w:w="40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572F0" w:rsidRDefault="005572F0">
            <w:pPr>
              <w:spacing w:before="40" w:after="40"/>
              <w:rPr>
                <w:rFonts w:ascii="Arial" w:hAnsi="Arial" w:cs="Arial"/>
                <w:sz w:val="16"/>
                <w:szCs w:val="20"/>
                <w:u w:val="single"/>
              </w:rPr>
            </w:pPr>
            <w:r>
              <w:rPr>
                <w:rFonts w:ascii="Arial" w:hAnsi="Arial" w:cs="Arial"/>
                <w:sz w:val="16"/>
                <w:szCs w:val="20"/>
                <w:u w:val="single"/>
              </w:rPr>
              <w:t>Standort:</w:t>
            </w:r>
          </w:p>
        </w:tc>
      </w:tr>
      <w:tr w:rsidR="005572F0">
        <w:trPr>
          <w:cantSplit/>
        </w:trPr>
        <w:tc>
          <w:tcPr>
            <w:tcW w:w="577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F0" w:rsidRDefault="005572F0">
            <w:pPr>
              <w:spacing w:before="40" w:after="40"/>
              <w:rPr>
                <w:rFonts w:ascii="Arial" w:hAnsi="Arial" w:cs="Arial"/>
                <w:b/>
              </w:rPr>
            </w:pPr>
          </w:p>
          <w:p w:rsidR="005572F0" w:rsidRDefault="005572F0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400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F0" w:rsidRDefault="005572F0">
            <w:pPr>
              <w:spacing w:before="40" w:line="280" w:lineRule="atLeast"/>
              <w:rPr>
                <w:rFonts w:ascii="Arial" w:hAnsi="Arial" w:cs="Arial"/>
                <w:b/>
              </w:rPr>
            </w:pPr>
          </w:p>
        </w:tc>
      </w:tr>
      <w:tr w:rsidR="005572F0">
        <w:trPr>
          <w:cantSplit/>
        </w:trPr>
        <w:tc>
          <w:tcPr>
            <w:tcW w:w="577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572F0" w:rsidRDefault="005572F0">
            <w:pPr>
              <w:spacing w:before="40" w:after="40"/>
              <w:rPr>
                <w:rFonts w:ascii="Arial" w:hAnsi="Arial" w:cs="Arial"/>
                <w:sz w:val="16"/>
                <w:u w:val="single"/>
              </w:rPr>
            </w:pPr>
            <w:r>
              <w:rPr>
                <w:rFonts w:ascii="Arial" w:hAnsi="Arial" w:cs="Arial"/>
                <w:sz w:val="16"/>
                <w:szCs w:val="20"/>
                <w:u w:val="single"/>
              </w:rPr>
              <w:t>Funkrufname:</w:t>
            </w:r>
          </w:p>
        </w:tc>
        <w:tc>
          <w:tcPr>
            <w:tcW w:w="400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F0" w:rsidRDefault="005572F0">
            <w:pPr>
              <w:rPr>
                <w:rFonts w:ascii="Arial" w:hAnsi="Arial" w:cs="Arial"/>
              </w:rPr>
            </w:pPr>
          </w:p>
        </w:tc>
      </w:tr>
      <w:tr w:rsidR="005572F0">
        <w:trPr>
          <w:cantSplit/>
        </w:trPr>
        <w:tc>
          <w:tcPr>
            <w:tcW w:w="577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F0" w:rsidRDefault="005572F0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F0" w:rsidRDefault="005572F0">
            <w:pPr>
              <w:rPr>
                <w:rFonts w:ascii="Arial" w:hAnsi="Arial" w:cs="Arial"/>
              </w:rPr>
            </w:pPr>
          </w:p>
        </w:tc>
      </w:tr>
      <w:tr w:rsidR="005572F0">
        <w:trPr>
          <w:cantSplit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572F0" w:rsidRDefault="005572F0">
            <w:pPr>
              <w:spacing w:before="40" w:after="40"/>
              <w:rPr>
                <w:rFonts w:ascii="Arial" w:hAnsi="Arial" w:cs="Arial"/>
                <w:sz w:val="16"/>
                <w:u w:val="single"/>
              </w:rPr>
            </w:pPr>
            <w:r>
              <w:rPr>
                <w:rFonts w:ascii="Arial" w:hAnsi="Arial" w:cs="Arial"/>
                <w:sz w:val="16"/>
                <w:szCs w:val="20"/>
                <w:u w:val="single"/>
              </w:rPr>
              <w:t>Bild:</w:t>
            </w:r>
          </w:p>
        </w:tc>
        <w:tc>
          <w:tcPr>
            <w:tcW w:w="9244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5572F0" w:rsidRDefault="005572F0">
            <w:pPr>
              <w:spacing w:before="40" w:after="40"/>
              <w:rPr>
                <w:rFonts w:ascii="Arial" w:hAnsi="Arial" w:cs="Arial"/>
                <w:sz w:val="16"/>
                <w:u w:val="single"/>
              </w:rPr>
            </w:pPr>
          </w:p>
        </w:tc>
      </w:tr>
      <w:tr w:rsidR="005572F0">
        <w:trPr>
          <w:cantSplit/>
          <w:trHeight w:hRule="exact" w:val="3402"/>
        </w:trPr>
        <w:tc>
          <w:tcPr>
            <w:tcW w:w="5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572F0" w:rsidRDefault="005572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44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5572F0" w:rsidRDefault="005572F0">
            <w:pPr>
              <w:jc w:val="center"/>
              <w:rPr>
                <w:rFonts w:ascii="Arial" w:hAnsi="Arial" w:cs="Arial"/>
              </w:rPr>
            </w:pPr>
          </w:p>
        </w:tc>
      </w:tr>
      <w:tr w:rsidR="005572F0">
        <w:tc>
          <w:tcPr>
            <w:tcW w:w="977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572F0" w:rsidRDefault="005572F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Fahrzeugdaten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(Das Fahrzeug selbst oder das zugehörige Transportfahrzeug inkl. Ladung):</w:t>
            </w:r>
          </w:p>
        </w:tc>
      </w:tr>
      <w:tr w:rsidR="005572F0">
        <w:tc>
          <w:tcPr>
            <w:tcW w:w="53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572F0" w:rsidRDefault="005572F0">
            <w:pPr>
              <w:tabs>
                <w:tab w:val="left" w:pos="2835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Fahrzeugbesatzung</w:t>
            </w:r>
            <w:r>
              <w:rPr>
                <w:rFonts w:ascii="Arial" w:hAnsi="Arial" w:cs="Arial"/>
              </w:rPr>
              <w:tab/>
              <w:t xml:space="preserve">: 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572F0" w:rsidRDefault="005572F0">
            <w:pPr>
              <w:tabs>
                <w:tab w:val="left" w:pos="2341"/>
                <w:tab w:val="left" w:pos="3301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Gesamtgewicht [kg]</w:t>
            </w:r>
            <w:r>
              <w:rPr>
                <w:rFonts w:ascii="Arial" w:hAnsi="Arial" w:cs="Arial"/>
              </w:rPr>
              <w:tab/>
              <w:t xml:space="preserve">: </w:t>
            </w:r>
          </w:p>
        </w:tc>
      </w:tr>
      <w:tr w:rsidR="005572F0">
        <w:tc>
          <w:tcPr>
            <w:tcW w:w="53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572F0" w:rsidRDefault="005572F0">
            <w:pPr>
              <w:tabs>
                <w:tab w:val="left" w:pos="2835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Länge x Breite x Höhe [m]</w:t>
            </w:r>
            <w:r>
              <w:rPr>
                <w:rFonts w:ascii="Arial" w:hAnsi="Arial" w:cs="Arial"/>
              </w:rPr>
              <w:tab/>
              <w:t xml:space="preserve">: 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572F0" w:rsidRDefault="005572F0">
            <w:pPr>
              <w:tabs>
                <w:tab w:val="left" w:pos="2341"/>
                <w:tab w:val="left" w:pos="2482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Rüstzeit vor Ort [min.]</w:t>
            </w:r>
            <w:r>
              <w:rPr>
                <w:rFonts w:ascii="Arial" w:hAnsi="Arial" w:cs="Arial"/>
              </w:rPr>
              <w:tab/>
              <w:t xml:space="preserve">: </w:t>
            </w:r>
          </w:p>
        </w:tc>
      </w:tr>
      <w:tr w:rsidR="005572F0">
        <w:tc>
          <w:tcPr>
            <w:tcW w:w="977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572F0" w:rsidRDefault="005572F0">
            <w:pPr>
              <w:spacing w:before="40" w:after="40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Beschreibung (Leistungsdaten):</w:t>
            </w:r>
          </w:p>
        </w:tc>
      </w:tr>
      <w:tr w:rsidR="005572F0">
        <w:trPr>
          <w:trHeight w:val="3402"/>
        </w:trPr>
        <w:tc>
          <w:tcPr>
            <w:tcW w:w="977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F0" w:rsidRDefault="005572F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="Arial" w:hAnsi="Arial" w:cs="Arial"/>
              </w:rPr>
            </w:pPr>
          </w:p>
        </w:tc>
      </w:tr>
      <w:tr w:rsidR="005572F0">
        <w:tc>
          <w:tcPr>
            <w:tcW w:w="977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572F0" w:rsidRDefault="005572F0">
            <w:pPr>
              <w:spacing w:before="40" w:after="4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Hinweise der entsendenden Stelle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[z. B. Begleitfahrzeug(e) usw.]:</w:t>
            </w:r>
          </w:p>
        </w:tc>
      </w:tr>
      <w:tr w:rsidR="005572F0">
        <w:trPr>
          <w:trHeight w:val="1701"/>
        </w:trPr>
        <w:tc>
          <w:tcPr>
            <w:tcW w:w="977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F0" w:rsidRDefault="005572F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="Arial" w:hAnsi="Arial" w:cs="Arial"/>
              </w:rPr>
            </w:pPr>
          </w:p>
        </w:tc>
      </w:tr>
      <w:tr w:rsidR="005572F0">
        <w:tc>
          <w:tcPr>
            <w:tcW w:w="535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572F0" w:rsidRDefault="005572F0">
            <w:pPr>
              <w:spacing w:before="40" w:after="40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Anforderung über:</w:t>
            </w:r>
          </w:p>
        </w:tc>
        <w:tc>
          <w:tcPr>
            <w:tcW w:w="442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572F0" w:rsidRDefault="005572F0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Kontaktdaten für Rückfragen (Bürozeit) zu diesem Datenblatt:</w:t>
            </w:r>
          </w:p>
        </w:tc>
      </w:tr>
      <w:tr w:rsidR="005572F0">
        <w:tc>
          <w:tcPr>
            <w:tcW w:w="535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572F0" w:rsidRDefault="005572F0">
            <w:pPr>
              <w:spacing w:before="40" w:after="4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2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572F0" w:rsidRDefault="009D3C00">
            <w:pPr>
              <w:tabs>
                <w:tab w:val="left" w:pos="1026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</w:tr>
      <w:tr w:rsidR="005572F0">
        <w:tc>
          <w:tcPr>
            <w:tcW w:w="53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F0" w:rsidRDefault="005572F0">
            <w:pPr>
              <w:spacing w:before="40" w:after="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Telefon: </w:t>
            </w:r>
          </w:p>
        </w:tc>
        <w:tc>
          <w:tcPr>
            <w:tcW w:w="442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2F0" w:rsidRDefault="005572F0">
            <w:pPr>
              <w:tabs>
                <w:tab w:val="left" w:pos="1026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  <w:r>
              <w:rPr>
                <w:rFonts w:ascii="Arial" w:hAnsi="Arial" w:cs="Arial"/>
              </w:rPr>
              <w:tab/>
            </w:r>
          </w:p>
        </w:tc>
      </w:tr>
    </w:tbl>
    <w:p w:rsidR="005572F0" w:rsidRDefault="005572F0">
      <w:pPr>
        <w:rPr>
          <w:rFonts w:ascii="Arial" w:hAnsi="Arial" w:cs="Arial"/>
          <w:b/>
          <w:bCs/>
        </w:rPr>
      </w:pPr>
    </w:p>
    <w:sectPr w:rsidR="005572F0" w:rsidSect="00485B0B">
      <w:headerReference w:type="default" r:id="rId8"/>
      <w:pgSz w:w="11906" w:h="16838" w:code="9"/>
      <w:pgMar w:top="1134" w:right="964" w:bottom="28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8A9" w:rsidRDefault="005348A9">
      <w:r>
        <w:separator/>
      </w:r>
    </w:p>
  </w:endnote>
  <w:endnote w:type="continuationSeparator" w:id="0">
    <w:p w:rsidR="005348A9" w:rsidRDefault="0053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8A9" w:rsidRDefault="005348A9">
      <w:r>
        <w:separator/>
      </w:r>
    </w:p>
  </w:footnote>
  <w:footnote w:type="continuationSeparator" w:id="0">
    <w:p w:rsidR="005348A9" w:rsidRDefault="00534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8D2" w:rsidRPr="001E6C4D" w:rsidRDefault="00793707">
    <w:pPr>
      <w:pStyle w:val="Kopfzeile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2BDEEC8E" wp14:editId="2225D3B0">
          <wp:simplePos x="0" y="0"/>
          <wp:positionH relativeFrom="column">
            <wp:posOffset>5192395</wp:posOffset>
          </wp:positionH>
          <wp:positionV relativeFrom="paragraph">
            <wp:posOffset>-217805</wp:posOffset>
          </wp:positionV>
          <wp:extent cx="525780" cy="370205"/>
          <wp:effectExtent l="0" t="0" r="7620" b="0"/>
          <wp:wrapTight wrapText="bothSides">
            <wp:wrapPolygon edited="0">
              <wp:start x="0" y="0"/>
              <wp:lineTo x="0" y="20007"/>
              <wp:lineTo x="21130" y="20007"/>
              <wp:lineTo x="21130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-Graustuf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80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>DLRG Koordinierungsstelle Baden-Württemberg</w:t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4C02"/>
    <w:multiLevelType w:val="hybridMultilevel"/>
    <w:tmpl w:val="4538C7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C06514"/>
    <w:multiLevelType w:val="hybridMultilevel"/>
    <w:tmpl w:val="C706E3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9042CF"/>
    <w:multiLevelType w:val="hybridMultilevel"/>
    <w:tmpl w:val="7BACDE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9F7253"/>
    <w:multiLevelType w:val="hybridMultilevel"/>
    <w:tmpl w:val="47503EEE"/>
    <w:lvl w:ilvl="0" w:tplc="BC1AA7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49"/>
    <w:rsid w:val="00025E9D"/>
    <w:rsid w:val="00031700"/>
    <w:rsid w:val="00091FB3"/>
    <w:rsid w:val="00182AEB"/>
    <w:rsid w:val="00187077"/>
    <w:rsid w:val="001E6C4D"/>
    <w:rsid w:val="00485B0B"/>
    <w:rsid w:val="005348A9"/>
    <w:rsid w:val="0053516D"/>
    <w:rsid w:val="00540604"/>
    <w:rsid w:val="005572F0"/>
    <w:rsid w:val="005C1E10"/>
    <w:rsid w:val="005F4B8E"/>
    <w:rsid w:val="0070284F"/>
    <w:rsid w:val="00793707"/>
    <w:rsid w:val="008001D3"/>
    <w:rsid w:val="008620B9"/>
    <w:rsid w:val="008641B3"/>
    <w:rsid w:val="00871A37"/>
    <w:rsid w:val="008A61D6"/>
    <w:rsid w:val="009D3C00"/>
    <w:rsid w:val="00A03449"/>
    <w:rsid w:val="00B278D2"/>
    <w:rsid w:val="00CA2115"/>
    <w:rsid w:val="00D25FF3"/>
    <w:rsid w:val="00D96055"/>
    <w:rsid w:val="00E40736"/>
    <w:rsid w:val="00E43D8D"/>
    <w:rsid w:val="00F0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278D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278D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semiHidden/>
    <w:unhideWhenUsed/>
    <w:rsid w:val="007937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93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278D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278D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semiHidden/>
    <w:unhideWhenUsed/>
    <w:rsid w:val="007937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93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Einsatzmittelverzeichnis</vt:lpstr>
    </vt:vector>
  </TitlesOfParts>
  <Company>Innenverwaltung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Einsatzmittelverzeichnis</dc:title>
  <dc:creator>Jürgen Link</dc:creator>
  <cp:lastModifiedBy>Stefan Häfele</cp:lastModifiedBy>
  <cp:revision>4</cp:revision>
  <cp:lastPrinted>2010-05-20T15:42:00Z</cp:lastPrinted>
  <dcterms:created xsi:type="dcterms:W3CDTF">2024-03-27T19:59:00Z</dcterms:created>
  <dcterms:modified xsi:type="dcterms:W3CDTF">2024-03-27T20:05:00Z</dcterms:modified>
</cp:coreProperties>
</file>